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232D8" w14:textId="7CEFDEDD" w:rsidR="008E7661" w:rsidRDefault="008E7661" w:rsidP="003E2268">
      <w:pPr>
        <w:jc w:val="center"/>
        <w:rPr>
          <w:rFonts w:ascii="Century" w:hAnsi="Century" w:cstheme="minorHAnsi"/>
          <w:sz w:val="48"/>
          <w:szCs w:val="48"/>
          <w:u w:val="single"/>
        </w:rPr>
      </w:pPr>
      <w:r w:rsidRPr="003E2268">
        <w:rPr>
          <w:rFonts w:ascii="Century" w:hAnsi="Century" w:cstheme="minorHAnsi"/>
          <w:sz w:val="48"/>
          <w:szCs w:val="48"/>
          <w:u w:val="single"/>
        </w:rPr>
        <w:t>Treas</w:t>
      </w:r>
      <w:r w:rsidR="00D15AA6" w:rsidRPr="003E2268">
        <w:rPr>
          <w:rFonts w:ascii="Century" w:hAnsi="Century" w:cstheme="minorHAnsi"/>
          <w:sz w:val="48"/>
          <w:szCs w:val="48"/>
          <w:u w:val="single"/>
        </w:rPr>
        <w:t>urers report for year 20</w:t>
      </w:r>
      <w:r w:rsidR="003E2268" w:rsidRPr="003E2268">
        <w:rPr>
          <w:rFonts w:ascii="Century" w:hAnsi="Century" w:cstheme="minorHAnsi"/>
          <w:sz w:val="48"/>
          <w:szCs w:val="48"/>
          <w:u w:val="single"/>
        </w:rPr>
        <w:t>20-2021</w:t>
      </w:r>
    </w:p>
    <w:p w14:paraId="18B5BF3F" w14:textId="77777777" w:rsidR="003E2268" w:rsidRPr="003E2268" w:rsidRDefault="003E2268" w:rsidP="00B235EE">
      <w:pPr>
        <w:jc w:val="both"/>
        <w:rPr>
          <w:rFonts w:ascii="Century" w:hAnsi="Century" w:cstheme="minorHAnsi"/>
          <w:sz w:val="28"/>
          <w:szCs w:val="28"/>
        </w:rPr>
      </w:pPr>
    </w:p>
    <w:p w14:paraId="435DCAA7" w14:textId="04E7445E" w:rsidR="00E37433" w:rsidRPr="003E2268" w:rsidRDefault="003E2268" w:rsidP="00B235EE">
      <w:pPr>
        <w:jc w:val="both"/>
        <w:rPr>
          <w:rFonts w:ascii="Century" w:hAnsi="Century" w:cstheme="minorHAnsi"/>
          <w:sz w:val="28"/>
          <w:szCs w:val="28"/>
        </w:rPr>
      </w:pPr>
      <w:r>
        <w:rPr>
          <w:rFonts w:ascii="Century" w:hAnsi="Century" w:cstheme="minorHAnsi"/>
          <w:sz w:val="28"/>
          <w:szCs w:val="28"/>
        </w:rPr>
        <w:t>It has been unfortunate we haven’t been able to hold many events over the past year due to Covid19 and our o</w:t>
      </w:r>
      <w:r w:rsidR="000A0596" w:rsidRPr="003E2268">
        <w:rPr>
          <w:rFonts w:ascii="Century" w:hAnsi="Century" w:cstheme="minorHAnsi"/>
          <w:sz w:val="28"/>
          <w:szCs w:val="28"/>
        </w:rPr>
        <w:t>verall</w:t>
      </w:r>
      <w:r>
        <w:rPr>
          <w:rFonts w:ascii="Century" w:hAnsi="Century" w:cstheme="minorHAnsi"/>
          <w:sz w:val="28"/>
          <w:szCs w:val="28"/>
        </w:rPr>
        <w:t xml:space="preserve"> yearly profit reflects that</w:t>
      </w:r>
      <w:r w:rsidR="000A0596" w:rsidRPr="003E2268">
        <w:rPr>
          <w:rFonts w:ascii="Century" w:hAnsi="Century" w:cstheme="minorHAnsi"/>
          <w:sz w:val="28"/>
          <w:szCs w:val="28"/>
        </w:rPr>
        <w:t xml:space="preserve">, </w:t>
      </w:r>
      <w:r>
        <w:rPr>
          <w:rFonts w:ascii="Century" w:hAnsi="Century" w:cstheme="minorHAnsi"/>
          <w:sz w:val="28"/>
          <w:szCs w:val="28"/>
        </w:rPr>
        <w:t xml:space="preserve">in consideration though </w:t>
      </w:r>
      <w:r w:rsidR="000A0596" w:rsidRPr="003E2268">
        <w:rPr>
          <w:rFonts w:ascii="Century" w:hAnsi="Century" w:cstheme="minorHAnsi"/>
          <w:sz w:val="28"/>
          <w:szCs w:val="28"/>
        </w:rPr>
        <w:t xml:space="preserve">we </w:t>
      </w:r>
      <w:r>
        <w:rPr>
          <w:rFonts w:ascii="Century" w:hAnsi="Century" w:cstheme="minorHAnsi"/>
          <w:sz w:val="28"/>
          <w:szCs w:val="28"/>
        </w:rPr>
        <w:t xml:space="preserve">have still </w:t>
      </w:r>
      <w:proofErr w:type="gramStart"/>
      <w:r>
        <w:rPr>
          <w:rFonts w:ascii="Century" w:hAnsi="Century" w:cstheme="minorHAnsi"/>
          <w:sz w:val="28"/>
          <w:szCs w:val="28"/>
        </w:rPr>
        <w:t>manage</w:t>
      </w:r>
      <w:proofErr w:type="gramEnd"/>
      <w:r>
        <w:rPr>
          <w:rFonts w:ascii="Century" w:hAnsi="Century" w:cstheme="minorHAnsi"/>
          <w:sz w:val="28"/>
          <w:szCs w:val="28"/>
        </w:rPr>
        <w:t xml:space="preserve"> to turn</w:t>
      </w:r>
      <w:r w:rsidR="000A0596" w:rsidRPr="003E2268">
        <w:rPr>
          <w:rFonts w:ascii="Century" w:hAnsi="Century" w:cstheme="minorHAnsi"/>
          <w:sz w:val="28"/>
          <w:szCs w:val="28"/>
        </w:rPr>
        <w:t xml:space="preserve"> a</w:t>
      </w:r>
      <w:r>
        <w:rPr>
          <w:rFonts w:ascii="Century" w:hAnsi="Century" w:cstheme="minorHAnsi"/>
          <w:sz w:val="28"/>
          <w:szCs w:val="28"/>
        </w:rPr>
        <w:t xml:space="preserve">n annual </w:t>
      </w:r>
      <w:r w:rsidR="002D3D5D" w:rsidRPr="003E2268">
        <w:rPr>
          <w:rFonts w:ascii="Century" w:hAnsi="Century" w:cstheme="minorHAnsi"/>
          <w:sz w:val="28"/>
          <w:szCs w:val="28"/>
        </w:rPr>
        <w:t>profit</w:t>
      </w:r>
      <w:r>
        <w:rPr>
          <w:rFonts w:ascii="Century" w:hAnsi="Century" w:cstheme="minorHAnsi"/>
          <w:sz w:val="28"/>
          <w:szCs w:val="28"/>
        </w:rPr>
        <w:t xml:space="preserve"> (running from 1</w:t>
      </w:r>
      <w:r w:rsidRPr="003E2268">
        <w:rPr>
          <w:rFonts w:ascii="Century" w:hAnsi="Century" w:cstheme="minorHAnsi"/>
          <w:sz w:val="28"/>
          <w:szCs w:val="28"/>
          <w:vertAlign w:val="superscript"/>
        </w:rPr>
        <w:t>st</w:t>
      </w:r>
      <w:r>
        <w:rPr>
          <w:rFonts w:ascii="Century" w:hAnsi="Century" w:cstheme="minorHAnsi"/>
          <w:sz w:val="28"/>
          <w:szCs w:val="28"/>
        </w:rPr>
        <w:t xml:space="preserve"> Sep 2020 – Aug 31</w:t>
      </w:r>
      <w:r w:rsidRPr="003E2268">
        <w:rPr>
          <w:rFonts w:ascii="Century" w:hAnsi="Century" w:cstheme="minorHAnsi"/>
          <w:sz w:val="28"/>
          <w:szCs w:val="28"/>
          <w:vertAlign w:val="superscript"/>
        </w:rPr>
        <w:t>st</w:t>
      </w:r>
      <w:r>
        <w:rPr>
          <w:rFonts w:ascii="Century" w:hAnsi="Century" w:cstheme="minorHAnsi"/>
          <w:sz w:val="28"/>
          <w:szCs w:val="28"/>
        </w:rPr>
        <w:t xml:space="preserve"> 2021) </w:t>
      </w:r>
      <w:r w:rsidR="002D3D5D" w:rsidRPr="003E2268">
        <w:rPr>
          <w:rFonts w:ascii="Century" w:hAnsi="Century" w:cstheme="minorHAnsi"/>
          <w:sz w:val="28"/>
          <w:szCs w:val="28"/>
        </w:rPr>
        <w:t>of</w:t>
      </w:r>
      <w:r w:rsidR="000A0596" w:rsidRPr="003E2268">
        <w:rPr>
          <w:rFonts w:ascii="Century" w:hAnsi="Century" w:cstheme="minorHAnsi"/>
          <w:sz w:val="28"/>
          <w:szCs w:val="28"/>
        </w:rPr>
        <w:t xml:space="preserve"> </w:t>
      </w:r>
      <w:r w:rsidR="000A0596" w:rsidRPr="003E2268">
        <w:rPr>
          <w:rFonts w:ascii="Century" w:hAnsi="Century" w:cstheme="minorHAnsi"/>
          <w:b/>
          <w:bCs/>
          <w:color w:val="00B050"/>
          <w:sz w:val="28"/>
          <w:szCs w:val="28"/>
        </w:rPr>
        <w:t>£</w:t>
      </w:r>
      <w:r w:rsidRPr="003E2268">
        <w:rPr>
          <w:rFonts w:ascii="Century" w:hAnsi="Century" w:cstheme="minorHAnsi"/>
          <w:b/>
          <w:bCs/>
          <w:color w:val="00B050"/>
          <w:sz w:val="28"/>
          <w:szCs w:val="28"/>
        </w:rPr>
        <w:t>1373.51</w:t>
      </w:r>
      <w:r w:rsidR="00E37433" w:rsidRPr="003E2268">
        <w:rPr>
          <w:rFonts w:ascii="Century" w:hAnsi="Century" w:cstheme="minorHAnsi"/>
          <w:b/>
          <w:bCs/>
          <w:color w:val="00B050"/>
          <w:sz w:val="28"/>
          <w:szCs w:val="28"/>
        </w:rPr>
        <w:t xml:space="preserve"> </w:t>
      </w:r>
      <w:r w:rsidR="00E37433" w:rsidRPr="003E2268">
        <w:rPr>
          <w:rFonts w:ascii="Century" w:hAnsi="Century" w:cstheme="minorHAnsi"/>
          <w:sz w:val="28"/>
          <w:szCs w:val="28"/>
        </w:rPr>
        <w:t xml:space="preserve">which is </w:t>
      </w:r>
      <w:r>
        <w:rPr>
          <w:rFonts w:ascii="Century" w:hAnsi="Century" w:cstheme="minorHAnsi"/>
          <w:sz w:val="28"/>
          <w:szCs w:val="28"/>
        </w:rPr>
        <w:t>amazing!</w:t>
      </w:r>
    </w:p>
    <w:p w14:paraId="644EB7C8" w14:textId="77777777" w:rsidR="000A0596" w:rsidRPr="003E2268" w:rsidRDefault="000A0596" w:rsidP="00B235EE">
      <w:pPr>
        <w:jc w:val="both"/>
        <w:rPr>
          <w:rFonts w:ascii="Century" w:hAnsi="Century" w:cstheme="minorHAnsi"/>
          <w:sz w:val="28"/>
          <w:szCs w:val="28"/>
        </w:rPr>
      </w:pPr>
    </w:p>
    <w:p w14:paraId="55EA1E5B" w14:textId="30F83D7F" w:rsidR="003B2744" w:rsidRPr="003E2268" w:rsidRDefault="003E2268" w:rsidP="00B235EE">
      <w:pPr>
        <w:jc w:val="both"/>
        <w:rPr>
          <w:rFonts w:ascii="Century" w:hAnsi="Century" w:cstheme="minorHAnsi"/>
          <w:sz w:val="28"/>
          <w:szCs w:val="28"/>
        </w:rPr>
      </w:pPr>
      <w:r>
        <w:rPr>
          <w:rFonts w:ascii="Century" w:hAnsi="Century" w:cstheme="minorHAnsi"/>
          <w:sz w:val="28"/>
          <w:szCs w:val="28"/>
        </w:rPr>
        <w:t xml:space="preserve">Our most profitable event this year was of course </w:t>
      </w:r>
      <w:proofErr w:type="spellStart"/>
      <w:proofErr w:type="gramStart"/>
      <w:r>
        <w:rPr>
          <w:rFonts w:ascii="Century" w:hAnsi="Century" w:cstheme="minorHAnsi"/>
          <w:sz w:val="28"/>
          <w:szCs w:val="28"/>
        </w:rPr>
        <w:t>Fathers day</w:t>
      </w:r>
      <w:proofErr w:type="spellEnd"/>
      <w:proofErr w:type="gramEnd"/>
      <w:r>
        <w:rPr>
          <w:rFonts w:ascii="Century" w:hAnsi="Century" w:cstheme="minorHAnsi"/>
          <w:sz w:val="28"/>
          <w:szCs w:val="28"/>
        </w:rPr>
        <w:t xml:space="preserve"> with an overall profit after costs of </w:t>
      </w:r>
      <w:r w:rsidRPr="003E2268">
        <w:rPr>
          <w:rFonts w:ascii="Century" w:hAnsi="Century" w:cstheme="minorHAnsi"/>
          <w:color w:val="00B050"/>
          <w:sz w:val="28"/>
          <w:szCs w:val="28"/>
        </w:rPr>
        <w:t>£543.30</w:t>
      </w:r>
    </w:p>
    <w:p w14:paraId="7236A218" w14:textId="34F55FD1" w:rsidR="0044193A" w:rsidRPr="003E2268" w:rsidRDefault="0044193A" w:rsidP="00B235EE">
      <w:pPr>
        <w:jc w:val="both"/>
        <w:rPr>
          <w:rFonts w:ascii="Century" w:hAnsi="Century" w:cstheme="minorHAnsi"/>
          <w:sz w:val="28"/>
          <w:szCs w:val="28"/>
        </w:rPr>
      </w:pPr>
    </w:p>
    <w:p w14:paraId="44699A62" w14:textId="29C96BA7" w:rsidR="0044193A" w:rsidRDefault="0044193A" w:rsidP="00B235EE">
      <w:pPr>
        <w:jc w:val="both"/>
        <w:rPr>
          <w:rFonts w:ascii="Century" w:hAnsi="Century" w:cstheme="minorHAnsi"/>
          <w:b/>
          <w:bCs/>
          <w:sz w:val="28"/>
          <w:szCs w:val="28"/>
        </w:rPr>
      </w:pPr>
      <w:r w:rsidRPr="003E2268">
        <w:rPr>
          <w:rFonts w:ascii="Century" w:hAnsi="Century" w:cstheme="minorHAnsi"/>
          <w:sz w:val="28"/>
          <w:szCs w:val="28"/>
        </w:rPr>
        <w:t xml:space="preserve">The school lottery </w:t>
      </w:r>
      <w:r w:rsidR="00D91AD4">
        <w:rPr>
          <w:rFonts w:ascii="Century" w:hAnsi="Century" w:cstheme="minorHAnsi"/>
          <w:sz w:val="28"/>
          <w:szCs w:val="28"/>
        </w:rPr>
        <w:t xml:space="preserve">seems to still be </w:t>
      </w:r>
      <w:r w:rsidR="0036479C">
        <w:rPr>
          <w:rFonts w:ascii="Century" w:hAnsi="Century" w:cstheme="minorHAnsi"/>
          <w:sz w:val="28"/>
          <w:szCs w:val="28"/>
        </w:rPr>
        <w:t>successful</w:t>
      </w:r>
      <w:r w:rsidRPr="003E2268">
        <w:rPr>
          <w:rFonts w:ascii="Century" w:hAnsi="Century" w:cstheme="minorHAnsi"/>
          <w:sz w:val="28"/>
          <w:szCs w:val="28"/>
        </w:rPr>
        <w:t xml:space="preserve">, with a total income of </w:t>
      </w:r>
      <w:r w:rsidRPr="00D91AD4">
        <w:rPr>
          <w:rFonts w:ascii="Century" w:hAnsi="Century" w:cstheme="minorHAnsi"/>
          <w:color w:val="00B050"/>
          <w:sz w:val="28"/>
          <w:szCs w:val="28"/>
        </w:rPr>
        <w:t>£</w:t>
      </w:r>
      <w:r w:rsidR="003E2268" w:rsidRPr="00D91AD4">
        <w:rPr>
          <w:rFonts w:ascii="Century" w:hAnsi="Century" w:cstheme="minorHAnsi"/>
          <w:color w:val="00B050"/>
          <w:sz w:val="28"/>
          <w:szCs w:val="28"/>
        </w:rPr>
        <w:t xml:space="preserve">760.80 </w:t>
      </w:r>
      <w:r w:rsidRPr="003E2268">
        <w:rPr>
          <w:rFonts w:ascii="Century" w:hAnsi="Century" w:cstheme="minorHAnsi"/>
          <w:sz w:val="28"/>
          <w:szCs w:val="28"/>
        </w:rPr>
        <w:t>raised this year</w:t>
      </w:r>
      <w:r w:rsidR="003E2268">
        <w:rPr>
          <w:rFonts w:ascii="Century" w:hAnsi="Century" w:cstheme="minorHAnsi"/>
          <w:sz w:val="28"/>
          <w:szCs w:val="28"/>
        </w:rPr>
        <w:t>, however</w:t>
      </w:r>
      <w:r w:rsidR="00D91AD4">
        <w:rPr>
          <w:rFonts w:ascii="Century" w:hAnsi="Century" w:cstheme="minorHAnsi"/>
          <w:sz w:val="28"/>
          <w:szCs w:val="28"/>
        </w:rPr>
        <w:t xml:space="preserve"> compared </w:t>
      </w:r>
      <w:r w:rsidR="003E2268">
        <w:rPr>
          <w:rFonts w:ascii="Century" w:hAnsi="Century" w:cstheme="minorHAnsi"/>
          <w:sz w:val="28"/>
          <w:szCs w:val="28"/>
        </w:rPr>
        <w:t xml:space="preserve">to the previous </w:t>
      </w:r>
      <w:proofErr w:type="spellStart"/>
      <w:r w:rsidR="003E2268">
        <w:rPr>
          <w:rFonts w:ascii="Century" w:hAnsi="Century" w:cstheme="minorHAnsi"/>
          <w:sz w:val="28"/>
          <w:szCs w:val="28"/>
        </w:rPr>
        <w:t>year</w:t>
      </w:r>
      <w:r w:rsidR="00D91AD4">
        <w:rPr>
          <w:rFonts w:ascii="Century" w:hAnsi="Century" w:cstheme="minorHAnsi"/>
          <w:sz w:val="28"/>
          <w:szCs w:val="28"/>
        </w:rPr>
        <w:t>s</w:t>
      </w:r>
      <w:proofErr w:type="spellEnd"/>
      <w:r w:rsidR="00D91AD4">
        <w:rPr>
          <w:rFonts w:ascii="Century" w:hAnsi="Century" w:cstheme="minorHAnsi"/>
          <w:sz w:val="28"/>
          <w:szCs w:val="28"/>
        </w:rPr>
        <w:t xml:space="preserve"> earnings of </w:t>
      </w:r>
      <w:r w:rsidR="00D91AD4" w:rsidRPr="00D91AD4">
        <w:rPr>
          <w:rFonts w:ascii="Century" w:hAnsi="Century" w:cstheme="minorHAnsi"/>
          <w:color w:val="00B050"/>
          <w:sz w:val="28"/>
          <w:szCs w:val="28"/>
        </w:rPr>
        <w:t xml:space="preserve">£1026.00 </w:t>
      </w:r>
      <w:r w:rsidR="00D91AD4">
        <w:rPr>
          <w:rFonts w:ascii="Century" w:hAnsi="Century" w:cstheme="minorHAnsi"/>
          <w:sz w:val="28"/>
          <w:szCs w:val="28"/>
        </w:rPr>
        <w:t xml:space="preserve">we have done better! </w:t>
      </w:r>
      <w:r w:rsidR="00D91AD4" w:rsidRPr="00D91AD4">
        <w:rPr>
          <w:rFonts w:ascii="Century" w:hAnsi="Century" w:cstheme="minorHAnsi"/>
          <w:b/>
          <w:bCs/>
          <w:sz w:val="28"/>
          <w:szCs w:val="28"/>
        </w:rPr>
        <w:t>So hopefully we can try push this more and turn a better profit this following year to come!</w:t>
      </w:r>
    </w:p>
    <w:p w14:paraId="2F33BA90" w14:textId="6E88F86E" w:rsidR="0036479C" w:rsidRDefault="0036479C" w:rsidP="00B235EE">
      <w:pPr>
        <w:jc w:val="both"/>
        <w:rPr>
          <w:rFonts w:ascii="Century" w:hAnsi="Century" w:cstheme="minorHAnsi"/>
          <w:b/>
          <w:bCs/>
          <w:sz w:val="28"/>
          <w:szCs w:val="28"/>
        </w:rPr>
      </w:pPr>
    </w:p>
    <w:p w14:paraId="17AF972A" w14:textId="5C417E1F" w:rsidR="0036479C" w:rsidRPr="0036479C" w:rsidRDefault="0036479C" w:rsidP="00B235EE">
      <w:pPr>
        <w:jc w:val="both"/>
        <w:rPr>
          <w:rFonts w:ascii="Century" w:hAnsi="Century" w:cstheme="minorHAnsi"/>
          <w:sz w:val="28"/>
          <w:szCs w:val="28"/>
        </w:rPr>
      </w:pPr>
      <w:proofErr w:type="spellStart"/>
      <w:r>
        <w:rPr>
          <w:rFonts w:ascii="Century" w:hAnsi="Century" w:cstheme="minorHAnsi"/>
          <w:sz w:val="28"/>
          <w:szCs w:val="28"/>
        </w:rPr>
        <w:t>Crowland</w:t>
      </w:r>
      <w:proofErr w:type="spellEnd"/>
      <w:r>
        <w:rPr>
          <w:rFonts w:ascii="Century" w:hAnsi="Century" w:cstheme="minorHAnsi"/>
          <w:sz w:val="28"/>
          <w:szCs w:val="28"/>
        </w:rPr>
        <w:t xml:space="preserve"> Show have finally made payment to </w:t>
      </w:r>
      <w:proofErr w:type="gramStart"/>
      <w:r>
        <w:rPr>
          <w:rFonts w:ascii="Century" w:hAnsi="Century" w:cstheme="minorHAnsi"/>
          <w:sz w:val="28"/>
          <w:szCs w:val="28"/>
        </w:rPr>
        <w:t>us  of</w:t>
      </w:r>
      <w:proofErr w:type="gramEnd"/>
      <w:r>
        <w:rPr>
          <w:rFonts w:ascii="Century" w:hAnsi="Century" w:cstheme="minorHAnsi"/>
          <w:sz w:val="28"/>
          <w:szCs w:val="28"/>
        </w:rPr>
        <w:t xml:space="preserve"> </w:t>
      </w:r>
      <w:r w:rsidRPr="0036479C">
        <w:rPr>
          <w:rFonts w:ascii="Century" w:hAnsi="Century" w:cstheme="minorHAnsi"/>
          <w:color w:val="00B050"/>
          <w:sz w:val="28"/>
          <w:szCs w:val="28"/>
        </w:rPr>
        <w:t xml:space="preserve">£500 </w:t>
      </w:r>
      <w:r>
        <w:rPr>
          <w:rFonts w:ascii="Century" w:hAnsi="Century" w:cstheme="minorHAnsi"/>
          <w:sz w:val="28"/>
          <w:szCs w:val="28"/>
        </w:rPr>
        <w:t xml:space="preserve">for our voluntary work from their last show back in 2019 pre-covid which has been recorded in my data </w:t>
      </w:r>
      <w:proofErr w:type="spellStart"/>
      <w:r>
        <w:rPr>
          <w:rFonts w:ascii="Century" w:hAnsi="Century" w:cstheme="minorHAnsi"/>
          <w:sz w:val="28"/>
          <w:szCs w:val="28"/>
        </w:rPr>
        <w:t>incase</w:t>
      </w:r>
      <w:proofErr w:type="spellEnd"/>
      <w:r>
        <w:rPr>
          <w:rFonts w:ascii="Century" w:hAnsi="Century" w:cstheme="minorHAnsi"/>
          <w:sz w:val="28"/>
          <w:szCs w:val="28"/>
        </w:rPr>
        <w:t xml:space="preserve"> there is any confusion.</w:t>
      </w:r>
    </w:p>
    <w:p w14:paraId="575735CD" w14:textId="77777777" w:rsidR="00C8795D" w:rsidRPr="003E2268" w:rsidRDefault="00C8795D" w:rsidP="00B235EE">
      <w:pPr>
        <w:jc w:val="both"/>
        <w:rPr>
          <w:rFonts w:ascii="Century" w:hAnsi="Century" w:cstheme="minorHAnsi"/>
          <w:sz w:val="28"/>
          <w:szCs w:val="28"/>
        </w:rPr>
      </w:pPr>
    </w:p>
    <w:p w14:paraId="389D2081" w14:textId="77777777" w:rsidR="008E7661" w:rsidRPr="003E2268" w:rsidRDefault="008E7661" w:rsidP="00B235EE">
      <w:pPr>
        <w:jc w:val="both"/>
        <w:rPr>
          <w:rFonts w:ascii="Century" w:hAnsi="Century" w:cstheme="minorHAnsi"/>
          <w:sz w:val="28"/>
          <w:szCs w:val="28"/>
        </w:rPr>
      </w:pPr>
    </w:p>
    <w:p w14:paraId="7EF4B632" w14:textId="3BBB2EB6" w:rsidR="00D15AA6" w:rsidRDefault="00D91AD4" w:rsidP="00B235EE">
      <w:pPr>
        <w:jc w:val="both"/>
        <w:rPr>
          <w:rFonts w:ascii="Century" w:hAnsi="Century" w:cstheme="minorHAnsi"/>
          <w:sz w:val="28"/>
          <w:szCs w:val="28"/>
          <w:u w:val="single"/>
        </w:rPr>
      </w:pPr>
      <w:r>
        <w:rPr>
          <w:rFonts w:ascii="Century" w:hAnsi="Century" w:cstheme="minorHAnsi"/>
          <w:sz w:val="28"/>
          <w:szCs w:val="28"/>
          <w:u w:val="single"/>
        </w:rPr>
        <w:t xml:space="preserve">End Of Year </w:t>
      </w:r>
      <w:r w:rsidR="00D15AA6" w:rsidRPr="003E2268">
        <w:rPr>
          <w:rFonts w:ascii="Century" w:hAnsi="Century" w:cstheme="minorHAnsi"/>
          <w:sz w:val="28"/>
          <w:szCs w:val="28"/>
          <w:u w:val="single"/>
        </w:rPr>
        <w:t>Accounts for 20</w:t>
      </w:r>
      <w:r>
        <w:rPr>
          <w:rFonts w:ascii="Century" w:hAnsi="Century" w:cstheme="minorHAnsi"/>
          <w:sz w:val="28"/>
          <w:szCs w:val="28"/>
          <w:u w:val="single"/>
        </w:rPr>
        <w:t>20-2021</w:t>
      </w:r>
    </w:p>
    <w:p w14:paraId="16FBD2D0" w14:textId="55D32F1B" w:rsidR="00D91AD4" w:rsidRDefault="00D91AD4" w:rsidP="00B235EE">
      <w:pPr>
        <w:jc w:val="both"/>
        <w:rPr>
          <w:rFonts w:ascii="Century" w:hAnsi="Century" w:cstheme="minorHAnsi"/>
          <w:sz w:val="28"/>
          <w:szCs w:val="28"/>
          <w:u w:val="single"/>
        </w:rPr>
      </w:pPr>
    </w:p>
    <w:p w14:paraId="21C30BD5" w14:textId="04B3A5F6" w:rsidR="00D91AD4" w:rsidRDefault="00D91AD4" w:rsidP="00B235EE">
      <w:pPr>
        <w:jc w:val="both"/>
        <w:rPr>
          <w:rFonts w:ascii="Century" w:hAnsi="Century" w:cstheme="minorHAnsi"/>
          <w:sz w:val="28"/>
          <w:szCs w:val="28"/>
        </w:rPr>
      </w:pPr>
      <w:r>
        <w:rPr>
          <w:rFonts w:ascii="Century" w:hAnsi="Century" w:cstheme="minorHAnsi"/>
          <w:sz w:val="28"/>
          <w:szCs w:val="28"/>
        </w:rPr>
        <w:t>As treasurer</w:t>
      </w:r>
      <w:r w:rsidR="0036479C">
        <w:rPr>
          <w:rFonts w:ascii="Century" w:hAnsi="Century" w:cstheme="minorHAnsi"/>
          <w:sz w:val="28"/>
          <w:szCs w:val="28"/>
        </w:rPr>
        <w:t xml:space="preserve"> </w:t>
      </w:r>
      <w:r>
        <w:rPr>
          <w:rFonts w:ascii="Century" w:hAnsi="Century" w:cstheme="minorHAnsi"/>
          <w:sz w:val="28"/>
          <w:szCs w:val="28"/>
        </w:rPr>
        <w:t>I have decided to archive our previous books and data from 2011 – 2019. I will attach our new book keep excel sheet to my report which will hopefully be understandable for you all.</w:t>
      </w:r>
    </w:p>
    <w:p w14:paraId="3506DB97" w14:textId="09C089BD" w:rsidR="00D91AD4" w:rsidRPr="00D91AD4" w:rsidRDefault="00D91AD4" w:rsidP="00B235EE">
      <w:pPr>
        <w:jc w:val="both"/>
        <w:rPr>
          <w:rFonts w:ascii="Century" w:hAnsi="Century" w:cstheme="minorHAnsi"/>
          <w:sz w:val="28"/>
          <w:szCs w:val="28"/>
        </w:rPr>
      </w:pPr>
      <w:r>
        <w:rPr>
          <w:rFonts w:ascii="Century" w:hAnsi="Century" w:cstheme="minorHAnsi"/>
          <w:sz w:val="28"/>
          <w:szCs w:val="28"/>
        </w:rPr>
        <w:t xml:space="preserve">I have recorded last </w:t>
      </w:r>
      <w:proofErr w:type="spellStart"/>
      <w:r>
        <w:rPr>
          <w:rFonts w:ascii="Century" w:hAnsi="Century" w:cstheme="minorHAnsi"/>
          <w:sz w:val="28"/>
          <w:szCs w:val="28"/>
        </w:rPr>
        <w:t>years</w:t>
      </w:r>
      <w:proofErr w:type="spellEnd"/>
      <w:r>
        <w:rPr>
          <w:rFonts w:ascii="Century" w:hAnsi="Century" w:cstheme="minorHAnsi"/>
          <w:sz w:val="28"/>
          <w:szCs w:val="28"/>
        </w:rPr>
        <w:t xml:space="preserve"> data and </w:t>
      </w:r>
      <w:proofErr w:type="gramStart"/>
      <w:r>
        <w:rPr>
          <w:rFonts w:ascii="Century" w:hAnsi="Century" w:cstheme="minorHAnsi"/>
          <w:sz w:val="28"/>
          <w:szCs w:val="28"/>
        </w:rPr>
        <w:t xml:space="preserve">this </w:t>
      </w:r>
      <w:proofErr w:type="spellStart"/>
      <w:r>
        <w:rPr>
          <w:rFonts w:ascii="Century" w:hAnsi="Century" w:cstheme="minorHAnsi"/>
          <w:sz w:val="28"/>
          <w:szCs w:val="28"/>
        </w:rPr>
        <w:t>years</w:t>
      </w:r>
      <w:proofErr w:type="spellEnd"/>
      <w:proofErr w:type="gramEnd"/>
      <w:r>
        <w:rPr>
          <w:rFonts w:ascii="Century" w:hAnsi="Century" w:cstheme="minorHAnsi"/>
          <w:sz w:val="28"/>
          <w:szCs w:val="28"/>
        </w:rPr>
        <w:t xml:space="preserve"> so it can be compared.</w:t>
      </w:r>
    </w:p>
    <w:p w14:paraId="0CFEAB5B" w14:textId="5FC0B186" w:rsidR="00CC70BA" w:rsidRDefault="00D91AD4" w:rsidP="00B235EE">
      <w:pPr>
        <w:jc w:val="both"/>
        <w:rPr>
          <w:rFonts w:ascii="Century" w:hAnsi="Century" w:cstheme="minorHAnsi"/>
          <w:i/>
          <w:iCs/>
          <w:sz w:val="28"/>
          <w:szCs w:val="28"/>
        </w:rPr>
      </w:pPr>
      <w:r w:rsidRPr="00D91AD4">
        <w:rPr>
          <w:rFonts w:ascii="Century" w:hAnsi="Century" w:cstheme="minorHAnsi"/>
          <w:i/>
          <w:iCs/>
          <w:sz w:val="28"/>
          <w:szCs w:val="28"/>
        </w:rPr>
        <w:t>Please see below an explanation for each tab which can be found on the Excel spreadsheet</w:t>
      </w:r>
      <w:r w:rsidR="0036479C">
        <w:rPr>
          <w:rFonts w:ascii="Century" w:hAnsi="Century" w:cstheme="minorHAnsi"/>
          <w:i/>
          <w:iCs/>
          <w:sz w:val="28"/>
          <w:szCs w:val="28"/>
        </w:rPr>
        <w:t xml:space="preserve"> which are the only tabs relevant to Years Ends Accounts</w:t>
      </w:r>
    </w:p>
    <w:p w14:paraId="0B9BCC4A" w14:textId="72F8F890" w:rsidR="00D91AD4" w:rsidRDefault="00D91AD4" w:rsidP="00B235EE">
      <w:pPr>
        <w:jc w:val="both"/>
        <w:rPr>
          <w:rFonts w:ascii="Century" w:hAnsi="Century" w:cstheme="minorHAnsi"/>
          <w:i/>
          <w:iCs/>
          <w:sz w:val="28"/>
          <w:szCs w:val="28"/>
        </w:rPr>
      </w:pPr>
    </w:p>
    <w:p w14:paraId="5464A9AB" w14:textId="77777777" w:rsidR="00D91AD4" w:rsidRPr="00D91AD4" w:rsidRDefault="00D91AD4" w:rsidP="00B235EE">
      <w:pPr>
        <w:jc w:val="both"/>
        <w:rPr>
          <w:rFonts w:ascii="Century" w:hAnsi="Century" w:cstheme="minorHAnsi"/>
          <w:i/>
          <w:iCs/>
          <w:sz w:val="28"/>
          <w:szCs w:val="28"/>
        </w:rPr>
      </w:pPr>
    </w:p>
    <w:p w14:paraId="2A5652AF" w14:textId="12B515EF" w:rsidR="003137F0" w:rsidRPr="003E2268" w:rsidRDefault="00D91AD4" w:rsidP="00B235EE">
      <w:pPr>
        <w:jc w:val="both"/>
        <w:rPr>
          <w:rFonts w:ascii="Century" w:hAnsi="Century" w:cstheme="minorHAnsi"/>
          <w:sz w:val="28"/>
          <w:szCs w:val="28"/>
        </w:rPr>
      </w:pPr>
      <w:r w:rsidRPr="00D91AD4">
        <w:rPr>
          <w:rFonts w:ascii="Century" w:hAnsi="Century" w:cstheme="minorHAnsi"/>
          <w:b/>
          <w:bCs/>
          <w:color w:val="C00000"/>
          <w:sz w:val="28"/>
          <w:szCs w:val="28"/>
        </w:rPr>
        <w:t xml:space="preserve">Cashbook </w:t>
      </w:r>
      <w:r>
        <w:rPr>
          <w:rFonts w:ascii="Century" w:hAnsi="Century" w:cstheme="minorHAnsi"/>
          <w:sz w:val="28"/>
          <w:szCs w:val="28"/>
        </w:rPr>
        <w:t>– this is what is used to record all data throughout the year, this is a copy so you can see how we track our monthly deposits.</w:t>
      </w:r>
    </w:p>
    <w:p w14:paraId="5967DBE4" w14:textId="6A2348D8" w:rsidR="008138A1" w:rsidRDefault="008138A1" w:rsidP="00B235EE">
      <w:pPr>
        <w:jc w:val="both"/>
        <w:rPr>
          <w:rFonts w:ascii="Century" w:hAnsi="Century" w:cstheme="minorHAnsi"/>
          <w:sz w:val="28"/>
          <w:szCs w:val="28"/>
        </w:rPr>
      </w:pPr>
    </w:p>
    <w:p w14:paraId="66AE7FC7" w14:textId="596A786F" w:rsidR="00D91AD4" w:rsidRDefault="00D91AD4" w:rsidP="00B235EE">
      <w:pPr>
        <w:jc w:val="both"/>
        <w:rPr>
          <w:rFonts w:ascii="Century" w:hAnsi="Century" w:cstheme="minorHAnsi"/>
          <w:sz w:val="28"/>
          <w:szCs w:val="28"/>
        </w:rPr>
      </w:pPr>
      <w:r w:rsidRPr="00D91AD4">
        <w:rPr>
          <w:rFonts w:ascii="Century" w:hAnsi="Century" w:cstheme="minorHAnsi"/>
          <w:b/>
          <w:bCs/>
          <w:color w:val="C00000"/>
          <w:sz w:val="28"/>
          <w:szCs w:val="28"/>
        </w:rPr>
        <w:t>Expenses</w:t>
      </w:r>
      <w:r>
        <w:rPr>
          <w:rFonts w:ascii="Century" w:hAnsi="Century" w:cstheme="minorHAnsi"/>
          <w:sz w:val="28"/>
          <w:szCs w:val="28"/>
        </w:rPr>
        <w:t xml:space="preserve"> – this tab will show you all expenses we have had to pay out through</w:t>
      </w:r>
      <w:r w:rsidR="0036479C">
        <w:rPr>
          <w:rFonts w:ascii="Century" w:hAnsi="Century" w:cstheme="minorHAnsi"/>
          <w:sz w:val="28"/>
          <w:szCs w:val="28"/>
        </w:rPr>
        <w:t>ou</w:t>
      </w:r>
      <w:r>
        <w:rPr>
          <w:rFonts w:ascii="Century" w:hAnsi="Century" w:cstheme="minorHAnsi"/>
          <w:sz w:val="28"/>
          <w:szCs w:val="28"/>
        </w:rPr>
        <w:t>t the year</w:t>
      </w:r>
    </w:p>
    <w:p w14:paraId="3377B705" w14:textId="77777777" w:rsidR="00D91AD4" w:rsidRPr="003E2268" w:rsidRDefault="00D91AD4" w:rsidP="00B235EE">
      <w:pPr>
        <w:jc w:val="both"/>
        <w:rPr>
          <w:rFonts w:ascii="Century" w:hAnsi="Century" w:cstheme="minorHAnsi"/>
          <w:sz w:val="28"/>
          <w:szCs w:val="28"/>
        </w:rPr>
      </w:pPr>
    </w:p>
    <w:p w14:paraId="006BA009" w14:textId="6300F31A" w:rsidR="00AD1A8D" w:rsidRDefault="00D91AD4" w:rsidP="00B235EE">
      <w:pPr>
        <w:jc w:val="both"/>
        <w:rPr>
          <w:rFonts w:ascii="Century" w:hAnsi="Century" w:cstheme="minorHAnsi"/>
          <w:sz w:val="28"/>
          <w:szCs w:val="28"/>
        </w:rPr>
      </w:pPr>
      <w:r w:rsidRPr="0036479C">
        <w:rPr>
          <w:rFonts w:ascii="Century" w:hAnsi="Century" w:cstheme="minorHAnsi"/>
          <w:b/>
          <w:bCs/>
          <w:color w:val="C00000"/>
          <w:sz w:val="28"/>
          <w:szCs w:val="28"/>
        </w:rPr>
        <w:t xml:space="preserve">Earnings </w:t>
      </w:r>
      <w:r>
        <w:rPr>
          <w:rFonts w:ascii="Century" w:hAnsi="Century" w:cstheme="minorHAnsi"/>
          <w:sz w:val="28"/>
          <w:szCs w:val="28"/>
        </w:rPr>
        <w:t xml:space="preserve">– this tab will show you all of our takings from either donations, events </w:t>
      </w:r>
      <w:proofErr w:type="gramStart"/>
      <w:r>
        <w:rPr>
          <w:rFonts w:ascii="Century" w:hAnsi="Century" w:cstheme="minorHAnsi"/>
          <w:sz w:val="28"/>
          <w:szCs w:val="28"/>
        </w:rPr>
        <w:t>etc..</w:t>
      </w:r>
      <w:proofErr w:type="gramEnd"/>
    </w:p>
    <w:p w14:paraId="367B06A9" w14:textId="28BB4F8C" w:rsidR="00D91AD4" w:rsidRDefault="00D91AD4" w:rsidP="00B235EE">
      <w:pPr>
        <w:jc w:val="both"/>
        <w:rPr>
          <w:rFonts w:ascii="Century" w:hAnsi="Century" w:cstheme="minorHAnsi"/>
          <w:sz w:val="28"/>
          <w:szCs w:val="28"/>
        </w:rPr>
      </w:pPr>
    </w:p>
    <w:p w14:paraId="3BE72374" w14:textId="4DB232DA" w:rsidR="00DF51E6" w:rsidRDefault="00D91AD4" w:rsidP="00B235EE">
      <w:pPr>
        <w:jc w:val="both"/>
        <w:rPr>
          <w:rFonts w:ascii="Century" w:hAnsi="Century" w:cstheme="minorHAnsi"/>
          <w:sz w:val="28"/>
          <w:szCs w:val="28"/>
        </w:rPr>
      </w:pPr>
      <w:r w:rsidRPr="0036479C">
        <w:rPr>
          <w:rFonts w:ascii="Century" w:hAnsi="Century" w:cstheme="minorHAnsi"/>
          <w:b/>
          <w:bCs/>
          <w:color w:val="C00000"/>
          <w:sz w:val="28"/>
          <w:szCs w:val="28"/>
        </w:rPr>
        <w:t>Profit &amp; Losses Tab</w:t>
      </w:r>
      <w:r w:rsidRPr="0036479C">
        <w:rPr>
          <w:rFonts w:ascii="Century" w:hAnsi="Century" w:cstheme="minorHAnsi"/>
          <w:color w:val="C00000"/>
          <w:sz w:val="28"/>
          <w:szCs w:val="28"/>
        </w:rPr>
        <w:t xml:space="preserve"> </w:t>
      </w:r>
      <w:r>
        <w:rPr>
          <w:rFonts w:ascii="Century" w:hAnsi="Century" w:cstheme="minorHAnsi"/>
          <w:sz w:val="28"/>
          <w:szCs w:val="28"/>
        </w:rPr>
        <w:t>– this will hopefully clearly show you weather an</w:t>
      </w:r>
      <w:r w:rsidR="00D260E4">
        <w:rPr>
          <w:rFonts w:ascii="Century" w:hAnsi="Century" w:cstheme="minorHAnsi"/>
          <w:sz w:val="28"/>
          <w:szCs w:val="28"/>
        </w:rPr>
        <w:t xml:space="preserve"> e</w:t>
      </w:r>
      <w:r>
        <w:rPr>
          <w:rFonts w:ascii="Century" w:hAnsi="Century" w:cstheme="minorHAnsi"/>
          <w:sz w:val="28"/>
          <w:szCs w:val="28"/>
        </w:rPr>
        <w:t>vent / donation was either profitable or a loss to our funds.</w:t>
      </w:r>
    </w:p>
    <w:p w14:paraId="4B491CD7" w14:textId="77777777" w:rsidR="0036479C" w:rsidRDefault="0036479C" w:rsidP="00B235EE">
      <w:pPr>
        <w:jc w:val="both"/>
        <w:rPr>
          <w:rFonts w:ascii="Century" w:hAnsi="Century" w:cstheme="minorHAnsi"/>
          <w:sz w:val="28"/>
          <w:szCs w:val="28"/>
        </w:rPr>
      </w:pPr>
    </w:p>
    <w:p w14:paraId="5D5141B9" w14:textId="7DDC8995" w:rsidR="0036479C" w:rsidRDefault="0036479C" w:rsidP="00B235EE">
      <w:pPr>
        <w:jc w:val="both"/>
        <w:rPr>
          <w:rFonts w:ascii="Century" w:hAnsi="Century" w:cstheme="minorHAnsi"/>
          <w:sz w:val="28"/>
          <w:szCs w:val="28"/>
        </w:rPr>
      </w:pPr>
      <w:r w:rsidRPr="00D260E4">
        <w:rPr>
          <w:rFonts w:ascii="Century" w:hAnsi="Century" w:cstheme="minorHAnsi"/>
          <w:b/>
          <w:bCs/>
          <w:color w:val="C00000"/>
          <w:sz w:val="28"/>
          <w:szCs w:val="28"/>
        </w:rPr>
        <w:t xml:space="preserve">End of year total accounts </w:t>
      </w:r>
      <w:r w:rsidR="00D260E4" w:rsidRPr="00D260E4">
        <w:rPr>
          <w:rFonts w:ascii="Century" w:hAnsi="Century" w:cstheme="minorHAnsi"/>
          <w:b/>
          <w:bCs/>
          <w:color w:val="C00000"/>
          <w:sz w:val="28"/>
          <w:szCs w:val="28"/>
        </w:rPr>
        <w:t>–</w:t>
      </w:r>
      <w:r w:rsidRPr="00D260E4">
        <w:rPr>
          <w:rFonts w:ascii="Century" w:hAnsi="Century" w:cstheme="minorHAnsi"/>
          <w:color w:val="C00000"/>
          <w:sz w:val="28"/>
          <w:szCs w:val="28"/>
        </w:rPr>
        <w:t xml:space="preserve"> </w:t>
      </w:r>
      <w:r w:rsidR="00D260E4">
        <w:rPr>
          <w:rFonts w:ascii="Century" w:hAnsi="Century" w:cstheme="minorHAnsi"/>
          <w:sz w:val="28"/>
          <w:szCs w:val="28"/>
        </w:rPr>
        <w:t>this will show our overall total profit, loss and current net of all funds held by FOSV</w:t>
      </w:r>
    </w:p>
    <w:p w14:paraId="31AB8924" w14:textId="1CB8F755" w:rsidR="00D91AD4" w:rsidRDefault="00D91AD4" w:rsidP="00B235EE">
      <w:pPr>
        <w:jc w:val="both"/>
        <w:rPr>
          <w:rFonts w:ascii="Century" w:hAnsi="Century" w:cstheme="minorHAnsi"/>
          <w:sz w:val="28"/>
          <w:szCs w:val="28"/>
        </w:rPr>
      </w:pPr>
    </w:p>
    <w:p w14:paraId="7EF535C4" w14:textId="77777777" w:rsidR="00D91AD4" w:rsidRPr="003E2268" w:rsidRDefault="00D91AD4" w:rsidP="00B235EE">
      <w:pPr>
        <w:jc w:val="both"/>
        <w:rPr>
          <w:rFonts w:ascii="Century" w:hAnsi="Century" w:cstheme="minorHAnsi"/>
          <w:sz w:val="28"/>
          <w:szCs w:val="28"/>
        </w:rPr>
      </w:pPr>
    </w:p>
    <w:p w14:paraId="5AD44666" w14:textId="6BA51A4D" w:rsidR="0095508A" w:rsidRPr="0036479C" w:rsidRDefault="0095508A" w:rsidP="0036479C">
      <w:pPr>
        <w:jc w:val="center"/>
        <w:rPr>
          <w:rFonts w:ascii="Century" w:hAnsi="Century" w:cstheme="minorHAnsi"/>
          <w:b/>
          <w:bCs/>
          <w:sz w:val="28"/>
          <w:szCs w:val="28"/>
        </w:rPr>
      </w:pPr>
      <w:r w:rsidRPr="0036479C">
        <w:rPr>
          <w:rFonts w:ascii="Century" w:hAnsi="Century" w:cstheme="minorHAnsi"/>
          <w:b/>
          <w:bCs/>
          <w:sz w:val="28"/>
          <w:szCs w:val="28"/>
        </w:rPr>
        <w:t xml:space="preserve">FOSV will </w:t>
      </w:r>
      <w:r w:rsidR="0036479C" w:rsidRPr="0036479C">
        <w:rPr>
          <w:rFonts w:ascii="Century" w:hAnsi="Century" w:cstheme="minorHAnsi"/>
          <w:b/>
          <w:bCs/>
          <w:sz w:val="28"/>
          <w:szCs w:val="28"/>
        </w:rPr>
        <w:t xml:space="preserve">hopefully </w:t>
      </w:r>
      <w:r w:rsidRPr="0036479C">
        <w:rPr>
          <w:rFonts w:ascii="Century" w:hAnsi="Century" w:cstheme="minorHAnsi"/>
          <w:b/>
          <w:bCs/>
          <w:sz w:val="28"/>
          <w:szCs w:val="28"/>
        </w:rPr>
        <w:t>continue to raise fun</w:t>
      </w:r>
      <w:r w:rsidR="0085687C" w:rsidRPr="0036479C">
        <w:rPr>
          <w:rFonts w:ascii="Century" w:hAnsi="Century" w:cstheme="minorHAnsi"/>
          <w:b/>
          <w:bCs/>
          <w:sz w:val="28"/>
          <w:szCs w:val="28"/>
        </w:rPr>
        <w:t>ds to support the school</w:t>
      </w:r>
      <w:r w:rsidR="0036479C" w:rsidRPr="0036479C">
        <w:rPr>
          <w:rFonts w:ascii="Century" w:hAnsi="Century" w:cstheme="minorHAnsi"/>
          <w:b/>
          <w:bCs/>
          <w:sz w:val="28"/>
          <w:szCs w:val="28"/>
        </w:rPr>
        <w:t xml:space="preserve"> in the year to come!</w:t>
      </w:r>
    </w:p>
    <w:p w14:paraId="1C9DA726" w14:textId="77777777" w:rsidR="00AD1A8D" w:rsidRPr="003E2268" w:rsidRDefault="00AD1A8D" w:rsidP="00B235EE">
      <w:pPr>
        <w:jc w:val="both"/>
        <w:rPr>
          <w:rFonts w:ascii="Century" w:hAnsi="Century" w:cstheme="minorHAnsi"/>
          <w:sz w:val="28"/>
          <w:szCs w:val="28"/>
        </w:rPr>
      </w:pPr>
    </w:p>
    <w:p w14:paraId="0AFC2C7C" w14:textId="142950D8" w:rsidR="00C648D1" w:rsidRPr="0036479C" w:rsidRDefault="003137F0" w:rsidP="00B235EE">
      <w:pPr>
        <w:jc w:val="both"/>
        <w:rPr>
          <w:rFonts w:ascii="Century" w:hAnsi="Century" w:cstheme="minorHAnsi"/>
          <w:color w:val="5F497A" w:themeColor="accent4" w:themeShade="BF"/>
          <w:sz w:val="28"/>
          <w:szCs w:val="28"/>
        </w:rPr>
      </w:pPr>
      <w:r w:rsidRPr="0036479C">
        <w:rPr>
          <w:rFonts w:ascii="Century" w:hAnsi="Century" w:cstheme="minorHAnsi"/>
          <w:color w:val="5F497A" w:themeColor="accent4" w:themeShade="BF"/>
          <w:sz w:val="28"/>
          <w:szCs w:val="28"/>
        </w:rPr>
        <w:t>On a persona</w:t>
      </w:r>
      <w:r w:rsidR="00C648D1" w:rsidRPr="0036479C">
        <w:rPr>
          <w:rFonts w:ascii="Century" w:hAnsi="Century" w:cstheme="minorHAnsi"/>
          <w:color w:val="5F497A" w:themeColor="accent4" w:themeShade="BF"/>
          <w:sz w:val="28"/>
          <w:szCs w:val="28"/>
        </w:rPr>
        <w:t xml:space="preserve">l </w:t>
      </w:r>
      <w:proofErr w:type="gramStart"/>
      <w:r w:rsidR="00C648D1" w:rsidRPr="0036479C">
        <w:rPr>
          <w:rFonts w:ascii="Century" w:hAnsi="Century" w:cstheme="minorHAnsi"/>
          <w:color w:val="5F497A" w:themeColor="accent4" w:themeShade="BF"/>
          <w:sz w:val="28"/>
          <w:szCs w:val="28"/>
        </w:rPr>
        <w:t>not</w:t>
      </w:r>
      <w:r w:rsidR="00CC70BA" w:rsidRPr="0036479C">
        <w:rPr>
          <w:rFonts w:ascii="Century" w:hAnsi="Century" w:cstheme="minorHAnsi"/>
          <w:color w:val="5F497A" w:themeColor="accent4" w:themeShade="BF"/>
          <w:sz w:val="28"/>
          <w:szCs w:val="28"/>
        </w:rPr>
        <w:t>e</w:t>
      </w:r>
      <w:proofErr w:type="gramEnd"/>
      <w:r w:rsidR="00CC70BA" w:rsidRPr="0036479C">
        <w:rPr>
          <w:rFonts w:ascii="Century" w:hAnsi="Century" w:cstheme="minorHAnsi"/>
          <w:color w:val="5F497A" w:themeColor="accent4" w:themeShade="BF"/>
          <w:sz w:val="28"/>
          <w:szCs w:val="28"/>
        </w:rPr>
        <w:t xml:space="preserve"> I would like to th</w:t>
      </w:r>
      <w:r w:rsidR="00D15AA6" w:rsidRPr="0036479C">
        <w:rPr>
          <w:rFonts w:ascii="Century" w:hAnsi="Century" w:cstheme="minorHAnsi"/>
          <w:color w:val="5F497A" w:themeColor="accent4" w:themeShade="BF"/>
          <w:sz w:val="28"/>
          <w:szCs w:val="28"/>
        </w:rPr>
        <w:t>ank</w:t>
      </w:r>
      <w:r w:rsidR="00D91AD4" w:rsidRPr="0036479C">
        <w:rPr>
          <w:rFonts w:ascii="Century" w:hAnsi="Century" w:cstheme="minorHAnsi"/>
          <w:color w:val="5F497A" w:themeColor="accent4" w:themeShade="BF"/>
          <w:sz w:val="28"/>
          <w:szCs w:val="28"/>
        </w:rPr>
        <w:t xml:space="preserve"> </w:t>
      </w:r>
      <w:r w:rsidR="001B4CBA" w:rsidRPr="0036479C">
        <w:rPr>
          <w:rFonts w:ascii="Century" w:hAnsi="Century" w:cstheme="minorHAnsi"/>
          <w:color w:val="5F497A" w:themeColor="accent4" w:themeShade="BF"/>
          <w:sz w:val="28"/>
          <w:szCs w:val="28"/>
        </w:rPr>
        <w:t>Carolyn Simmons</w:t>
      </w:r>
      <w:r w:rsidR="00D91AD4" w:rsidRPr="0036479C">
        <w:rPr>
          <w:rFonts w:ascii="Century" w:hAnsi="Century" w:cstheme="minorHAnsi"/>
          <w:color w:val="5F497A" w:themeColor="accent4" w:themeShade="BF"/>
          <w:sz w:val="28"/>
          <w:szCs w:val="28"/>
        </w:rPr>
        <w:t xml:space="preserve"> for all her support in handing over the treasury to me which has been challenging and not easy! </w:t>
      </w:r>
      <w:r w:rsidR="0036479C" w:rsidRPr="0036479C">
        <w:rPr>
          <w:rFonts w:ascii="Century" w:hAnsi="Century" w:cstheme="minorHAnsi"/>
          <w:color w:val="5F497A" w:themeColor="accent4" w:themeShade="BF"/>
          <w:sz w:val="28"/>
          <w:szCs w:val="28"/>
        </w:rPr>
        <w:t xml:space="preserve">Carolyn taught me how to write my first cheque ever! EVER! IM 29 and never wrote a cheque in my life! </w:t>
      </w:r>
      <w:proofErr w:type="spellStart"/>
      <w:r w:rsidR="00D91AD4" w:rsidRPr="0036479C">
        <w:rPr>
          <w:rFonts w:ascii="Century" w:hAnsi="Century" w:cstheme="minorHAnsi"/>
          <w:color w:val="5F497A" w:themeColor="accent4" w:themeShade="BF"/>
          <w:sz w:val="28"/>
          <w:szCs w:val="28"/>
        </w:rPr>
        <w:t>Im</w:t>
      </w:r>
      <w:proofErr w:type="spellEnd"/>
      <w:r w:rsidR="00D91AD4" w:rsidRPr="0036479C">
        <w:rPr>
          <w:rFonts w:ascii="Century" w:hAnsi="Century" w:cstheme="minorHAnsi"/>
          <w:color w:val="5F497A" w:themeColor="accent4" w:themeShade="BF"/>
          <w:sz w:val="28"/>
          <w:szCs w:val="28"/>
        </w:rPr>
        <w:t xml:space="preserve"> extremely gra</w:t>
      </w:r>
      <w:r w:rsidR="0036479C" w:rsidRPr="0036479C">
        <w:rPr>
          <w:rFonts w:ascii="Century" w:hAnsi="Century" w:cstheme="minorHAnsi"/>
          <w:color w:val="5F497A" w:themeColor="accent4" w:themeShade="BF"/>
          <w:sz w:val="28"/>
          <w:szCs w:val="28"/>
        </w:rPr>
        <w:t xml:space="preserve">teful for all of your guidance and assistance with all my late night </w:t>
      </w:r>
      <w:proofErr w:type="spellStart"/>
      <w:r w:rsidR="0036479C" w:rsidRPr="0036479C">
        <w:rPr>
          <w:rFonts w:ascii="Century" w:hAnsi="Century" w:cstheme="minorHAnsi"/>
          <w:color w:val="5F497A" w:themeColor="accent4" w:themeShade="BF"/>
          <w:sz w:val="28"/>
          <w:szCs w:val="28"/>
        </w:rPr>
        <w:t>voicenotes</w:t>
      </w:r>
      <w:proofErr w:type="spellEnd"/>
      <w:r w:rsidR="0036479C" w:rsidRPr="0036479C">
        <w:rPr>
          <w:rFonts w:ascii="Century" w:hAnsi="Century" w:cstheme="minorHAnsi"/>
          <w:color w:val="5F497A" w:themeColor="accent4" w:themeShade="BF"/>
          <w:sz w:val="28"/>
          <w:szCs w:val="28"/>
        </w:rPr>
        <w:t xml:space="preserve">, texts, </w:t>
      </w:r>
      <w:proofErr w:type="gramStart"/>
      <w:r w:rsidR="0036479C" w:rsidRPr="0036479C">
        <w:rPr>
          <w:rFonts w:ascii="Century" w:hAnsi="Century" w:cstheme="minorHAnsi"/>
          <w:color w:val="5F497A" w:themeColor="accent4" w:themeShade="BF"/>
          <w:sz w:val="28"/>
          <w:szCs w:val="28"/>
        </w:rPr>
        <w:t>emails..</w:t>
      </w:r>
      <w:proofErr w:type="gramEnd"/>
      <w:r w:rsidR="0036479C" w:rsidRPr="0036479C">
        <w:rPr>
          <w:rFonts w:ascii="Century" w:hAnsi="Century" w:cstheme="minorHAnsi"/>
          <w:color w:val="5F497A" w:themeColor="accent4" w:themeShade="BF"/>
          <w:sz w:val="28"/>
          <w:szCs w:val="28"/>
        </w:rPr>
        <w:t xml:space="preserve"> coffees in the kitchen whilst entertain</w:t>
      </w:r>
      <w:r w:rsidR="0036479C">
        <w:rPr>
          <w:rFonts w:ascii="Century" w:hAnsi="Century" w:cstheme="minorHAnsi"/>
          <w:color w:val="5F497A" w:themeColor="accent4" w:themeShade="BF"/>
          <w:sz w:val="28"/>
          <w:szCs w:val="28"/>
        </w:rPr>
        <w:t>ing</w:t>
      </w:r>
      <w:r w:rsidR="0036479C" w:rsidRPr="0036479C">
        <w:rPr>
          <w:rFonts w:ascii="Century" w:hAnsi="Century" w:cstheme="minorHAnsi"/>
          <w:color w:val="5F497A" w:themeColor="accent4" w:themeShade="BF"/>
          <w:sz w:val="28"/>
          <w:szCs w:val="28"/>
        </w:rPr>
        <w:t xml:space="preserve"> my kids</w:t>
      </w:r>
      <w:r w:rsidR="0036479C">
        <w:rPr>
          <w:rFonts w:ascii="Century" w:hAnsi="Century" w:cstheme="minorHAnsi"/>
          <w:color w:val="5F497A" w:themeColor="accent4" w:themeShade="BF"/>
          <w:sz w:val="28"/>
          <w:szCs w:val="28"/>
        </w:rPr>
        <w:t xml:space="preserve"> and spreadsheeting</w:t>
      </w:r>
      <w:r w:rsidR="0036479C" w:rsidRPr="0036479C">
        <w:rPr>
          <w:rFonts w:ascii="Century" w:hAnsi="Century" w:cstheme="minorHAnsi"/>
          <w:color w:val="5F497A" w:themeColor="accent4" w:themeShade="BF"/>
          <w:sz w:val="28"/>
          <w:szCs w:val="28"/>
        </w:rPr>
        <w:t xml:space="preserve">! the list goes on! </w:t>
      </w:r>
      <w:proofErr w:type="spellStart"/>
      <w:proofErr w:type="gramStart"/>
      <w:r w:rsidR="0036479C" w:rsidRPr="0036479C">
        <w:rPr>
          <w:rFonts w:ascii="Century" w:hAnsi="Century" w:cstheme="minorHAnsi"/>
          <w:color w:val="5F497A" w:themeColor="accent4" w:themeShade="BF"/>
          <w:sz w:val="28"/>
          <w:szCs w:val="28"/>
        </w:rPr>
        <w:t>Its</w:t>
      </w:r>
      <w:proofErr w:type="spellEnd"/>
      <w:proofErr w:type="gramEnd"/>
      <w:r w:rsidR="0036479C" w:rsidRPr="0036479C">
        <w:rPr>
          <w:rFonts w:ascii="Century" w:hAnsi="Century" w:cstheme="minorHAnsi"/>
          <w:color w:val="5F497A" w:themeColor="accent4" w:themeShade="BF"/>
          <w:sz w:val="28"/>
          <w:szCs w:val="28"/>
        </w:rPr>
        <w:t xml:space="preserve"> been a real journey! Carolyn has been an amazing treasurer for many years now and we</w:t>
      </w:r>
      <w:r w:rsidR="0036479C">
        <w:rPr>
          <w:rFonts w:ascii="Century" w:hAnsi="Century" w:cstheme="minorHAnsi"/>
          <w:color w:val="5F497A" w:themeColor="accent4" w:themeShade="BF"/>
          <w:sz w:val="28"/>
          <w:szCs w:val="28"/>
        </w:rPr>
        <w:t>’</w:t>
      </w:r>
      <w:r w:rsidR="0036479C" w:rsidRPr="0036479C">
        <w:rPr>
          <w:rFonts w:ascii="Century" w:hAnsi="Century" w:cstheme="minorHAnsi"/>
          <w:color w:val="5F497A" w:themeColor="accent4" w:themeShade="BF"/>
          <w:sz w:val="28"/>
          <w:szCs w:val="28"/>
        </w:rPr>
        <w:t xml:space="preserve">ve all your knowledge you’ve passed to me, if </w:t>
      </w:r>
      <w:proofErr w:type="spellStart"/>
      <w:r w:rsidR="0036479C" w:rsidRPr="0036479C">
        <w:rPr>
          <w:rFonts w:ascii="Century" w:hAnsi="Century" w:cstheme="minorHAnsi"/>
          <w:color w:val="5F497A" w:themeColor="accent4" w:themeShade="BF"/>
          <w:sz w:val="28"/>
          <w:szCs w:val="28"/>
        </w:rPr>
        <w:t>im</w:t>
      </w:r>
      <w:proofErr w:type="spellEnd"/>
      <w:r w:rsidR="0036479C" w:rsidRPr="0036479C">
        <w:rPr>
          <w:rFonts w:ascii="Century" w:hAnsi="Century" w:cstheme="minorHAnsi"/>
          <w:color w:val="5F497A" w:themeColor="accent4" w:themeShade="BF"/>
          <w:sz w:val="28"/>
          <w:szCs w:val="28"/>
        </w:rPr>
        <w:t xml:space="preserve"> half as good as you I will </w:t>
      </w:r>
      <w:r w:rsidR="0036479C">
        <w:rPr>
          <w:rFonts w:ascii="Century" w:hAnsi="Century" w:cstheme="minorHAnsi"/>
          <w:color w:val="5F497A" w:themeColor="accent4" w:themeShade="BF"/>
          <w:sz w:val="28"/>
          <w:szCs w:val="28"/>
        </w:rPr>
        <w:t>be lucky!</w:t>
      </w:r>
    </w:p>
    <w:p w14:paraId="6A58B8B3" w14:textId="68B288C3" w:rsidR="0036479C" w:rsidRDefault="0036479C" w:rsidP="00B235EE">
      <w:pPr>
        <w:jc w:val="both"/>
        <w:rPr>
          <w:rFonts w:ascii="Century" w:hAnsi="Century" w:cstheme="minorHAnsi"/>
          <w:sz w:val="28"/>
          <w:szCs w:val="28"/>
        </w:rPr>
      </w:pPr>
    </w:p>
    <w:p w14:paraId="24358399" w14:textId="77777777" w:rsidR="0036479C" w:rsidRPr="003E2268" w:rsidRDefault="0036479C" w:rsidP="00B235EE">
      <w:pPr>
        <w:jc w:val="both"/>
        <w:rPr>
          <w:rFonts w:ascii="Century" w:hAnsi="Century" w:cstheme="minorHAnsi"/>
          <w:sz w:val="28"/>
          <w:szCs w:val="28"/>
        </w:rPr>
      </w:pPr>
    </w:p>
    <w:p w14:paraId="2E6B200A" w14:textId="77777777" w:rsidR="0036479C" w:rsidRDefault="0036479C" w:rsidP="00B235EE">
      <w:pPr>
        <w:jc w:val="both"/>
        <w:rPr>
          <w:rFonts w:ascii="Century" w:hAnsi="Century" w:cstheme="minorHAnsi"/>
          <w:sz w:val="28"/>
          <w:szCs w:val="28"/>
        </w:rPr>
      </w:pPr>
    </w:p>
    <w:p w14:paraId="259E1DB4" w14:textId="413CF3B7" w:rsidR="0036479C" w:rsidRDefault="0036479C" w:rsidP="00B235EE">
      <w:pPr>
        <w:jc w:val="both"/>
        <w:rPr>
          <w:rFonts w:ascii="Century" w:hAnsi="Century" w:cstheme="minorHAnsi"/>
          <w:sz w:val="28"/>
          <w:szCs w:val="28"/>
        </w:rPr>
      </w:pPr>
      <w:r>
        <w:rPr>
          <w:rFonts w:ascii="Century" w:hAnsi="Century" w:cstheme="minorHAnsi"/>
          <w:sz w:val="28"/>
          <w:szCs w:val="28"/>
        </w:rPr>
        <w:t>Charlotte Marie</w:t>
      </w:r>
    </w:p>
    <w:p w14:paraId="5A5E9988" w14:textId="77777777" w:rsidR="0036479C" w:rsidRDefault="0036479C" w:rsidP="00B235EE">
      <w:pPr>
        <w:jc w:val="both"/>
        <w:rPr>
          <w:rFonts w:ascii="Century" w:hAnsi="Century" w:cstheme="minorHAnsi"/>
          <w:sz w:val="28"/>
          <w:szCs w:val="28"/>
        </w:rPr>
      </w:pPr>
    </w:p>
    <w:p w14:paraId="0743595B" w14:textId="61C0342A" w:rsidR="00AE4C1F" w:rsidRPr="003E2268" w:rsidRDefault="00C648D1" w:rsidP="00B235EE">
      <w:pPr>
        <w:jc w:val="both"/>
        <w:rPr>
          <w:rFonts w:ascii="Century" w:hAnsi="Century" w:cstheme="minorHAnsi"/>
          <w:sz w:val="28"/>
          <w:szCs w:val="28"/>
        </w:rPr>
      </w:pPr>
      <w:r w:rsidRPr="003E2268">
        <w:rPr>
          <w:rFonts w:ascii="Century" w:hAnsi="Century" w:cstheme="minorHAnsi"/>
          <w:sz w:val="28"/>
          <w:szCs w:val="28"/>
        </w:rPr>
        <w:t>Treasurer FOSV</w:t>
      </w:r>
    </w:p>
    <w:sectPr w:rsidR="00AE4C1F" w:rsidRPr="003E2268" w:rsidSect="00BB3DFE">
      <w:pgSz w:w="11906" w:h="16838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4911"/>
    <w:rsid w:val="00005955"/>
    <w:rsid w:val="00094B05"/>
    <w:rsid w:val="00096843"/>
    <w:rsid w:val="0009794B"/>
    <w:rsid w:val="000A0596"/>
    <w:rsid w:val="000A1BCB"/>
    <w:rsid w:val="000D384E"/>
    <w:rsid w:val="000E60CE"/>
    <w:rsid w:val="000F3C66"/>
    <w:rsid w:val="000F74E4"/>
    <w:rsid w:val="001175D1"/>
    <w:rsid w:val="001B4CBA"/>
    <w:rsid w:val="001C18F6"/>
    <w:rsid w:val="00211914"/>
    <w:rsid w:val="00246CF0"/>
    <w:rsid w:val="002572D0"/>
    <w:rsid w:val="00277CEC"/>
    <w:rsid w:val="002A56DD"/>
    <w:rsid w:val="002D3D5D"/>
    <w:rsid w:val="002F63AD"/>
    <w:rsid w:val="003137F0"/>
    <w:rsid w:val="003210D6"/>
    <w:rsid w:val="00323E45"/>
    <w:rsid w:val="00324A5D"/>
    <w:rsid w:val="0036479C"/>
    <w:rsid w:val="003B0403"/>
    <w:rsid w:val="003B2744"/>
    <w:rsid w:val="003E2268"/>
    <w:rsid w:val="003E4875"/>
    <w:rsid w:val="00427B97"/>
    <w:rsid w:val="0044193A"/>
    <w:rsid w:val="004466B7"/>
    <w:rsid w:val="004536B1"/>
    <w:rsid w:val="004547BC"/>
    <w:rsid w:val="004B3383"/>
    <w:rsid w:val="00563C27"/>
    <w:rsid w:val="006C1E16"/>
    <w:rsid w:val="006F5010"/>
    <w:rsid w:val="00716E6B"/>
    <w:rsid w:val="0073141B"/>
    <w:rsid w:val="007419B3"/>
    <w:rsid w:val="00741C9B"/>
    <w:rsid w:val="00774911"/>
    <w:rsid w:val="007B0046"/>
    <w:rsid w:val="007D4FD4"/>
    <w:rsid w:val="007F2BA1"/>
    <w:rsid w:val="008138A1"/>
    <w:rsid w:val="0085687C"/>
    <w:rsid w:val="008E7661"/>
    <w:rsid w:val="0095508A"/>
    <w:rsid w:val="009932A1"/>
    <w:rsid w:val="009E75C3"/>
    <w:rsid w:val="009F7754"/>
    <w:rsid w:val="00A241DF"/>
    <w:rsid w:val="00A56440"/>
    <w:rsid w:val="00AD1A8D"/>
    <w:rsid w:val="00AE4C1F"/>
    <w:rsid w:val="00AF0923"/>
    <w:rsid w:val="00B235EE"/>
    <w:rsid w:val="00B2759F"/>
    <w:rsid w:val="00BB3DFE"/>
    <w:rsid w:val="00C2353F"/>
    <w:rsid w:val="00C648D1"/>
    <w:rsid w:val="00C77965"/>
    <w:rsid w:val="00C8795D"/>
    <w:rsid w:val="00CB4670"/>
    <w:rsid w:val="00CC70BA"/>
    <w:rsid w:val="00CD6D61"/>
    <w:rsid w:val="00D016F3"/>
    <w:rsid w:val="00D15AA6"/>
    <w:rsid w:val="00D260E4"/>
    <w:rsid w:val="00D91AD4"/>
    <w:rsid w:val="00DF0BE1"/>
    <w:rsid w:val="00DF51E6"/>
    <w:rsid w:val="00E37433"/>
    <w:rsid w:val="00EB31EF"/>
    <w:rsid w:val="00EC34C8"/>
    <w:rsid w:val="00EF2227"/>
    <w:rsid w:val="00F64213"/>
    <w:rsid w:val="00FB14E2"/>
    <w:rsid w:val="00FC2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AD45B1"/>
  <w15:docId w15:val="{040B4AB3-CDE3-4437-B544-343CBAEAE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F0BE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2A56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Hopefully each of you has a set of the audited accounts</vt:lpstr>
    </vt:vector>
  </TitlesOfParts>
  <Company>Goss International Corporation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Hopefully each of you has a set of the audited accounts</dc:title>
  <dc:creator>Full Name</dc:creator>
  <cp:lastModifiedBy>Millie Picken</cp:lastModifiedBy>
  <cp:revision>2</cp:revision>
  <cp:lastPrinted>2015-09-16T11:33:00Z</cp:lastPrinted>
  <dcterms:created xsi:type="dcterms:W3CDTF">2021-09-07T19:09:00Z</dcterms:created>
  <dcterms:modified xsi:type="dcterms:W3CDTF">2021-09-07T19:09:00Z</dcterms:modified>
</cp:coreProperties>
</file>